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16" w:rsidRDefault="00D35D16" w:rsidP="00DB67A3">
      <w:pPr>
        <w:jc w:val="center"/>
      </w:pPr>
      <w:bookmarkStart w:id="0" w:name="_GoBack"/>
      <w:bookmarkEnd w:id="0"/>
    </w:p>
    <w:p w:rsidR="00DB67A3" w:rsidRDefault="00DB67A3" w:rsidP="00DB67A3">
      <w:pPr>
        <w:jc w:val="center"/>
      </w:pPr>
    </w:p>
    <w:p w:rsidR="00DB67A3" w:rsidRPr="00DB67A3" w:rsidRDefault="00DB67A3" w:rsidP="00DB67A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67A3" w:rsidRPr="00DB67A3" w:rsidRDefault="002A74B9" w:rsidP="004A259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2596">
        <w:rPr>
          <w:rFonts w:ascii="Times New Roman" w:hAnsi="Times New Roman" w:cs="Times New Roman"/>
          <w:sz w:val="24"/>
          <w:szCs w:val="24"/>
        </w:rPr>
        <w:t>https://www.englishgrammar.org/</w:t>
      </w:r>
      <w:r>
        <w:rPr>
          <w:rFonts w:ascii="Times New Roman" w:hAnsi="Times New Roman" w:cs="Times New Roman"/>
          <w:sz w:val="24"/>
          <w:szCs w:val="24"/>
        </w:rPr>
        <w:t xml:space="preserve"> (E</w:t>
      </w:r>
      <w:r w:rsidR="00295D94">
        <w:rPr>
          <w:rFonts w:ascii="Times New Roman" w:hAnsi="Times New Roman" w:cs="Times New Roman"/>
          <w:sz w:val="24"/>
          <w:szCs w:val="24"/>
        </w:rPr>
        <w:t>nglish Grammar</w:t>
      </w:r>
      <w:r w:rsidRPr="00DB67A3">
        <w:rPr>
          <w:rFonts w:ascii="Times New Roman" w:hAnsi="Times New Roman" w:cs="Times New Roman"/>
          <w:sz w:val="24"/>
          <w:szCs w:val="24"/>
        </w:rPr>
        <w:t>)</w:t>
      </w:r>
    </w:p>
    <w:p w:rsidR="00DB67A3" w:rsidRPr="00DB67A3" w:rsidRDefault="002A74B9" w:rsidP="00DB67A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Name</w:t>
      </w:r>
    </w:p>
    <w:p w:rsidR="00DB67A3" w:rsidRDefault="002A74B9" w:rsidP="00DB67A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67A3">
        <w:rPr>
          <w:rFonts w:ascii="Times New Roman" w:hAnsi="Times New Roman" w:cs="Times New Roman"/>
          <w:sz w:val="24"/>
          <w:szCs w:val="24"/>
        </w:rPr>
        <w:t>Learning Insti</w:t>
      </w:r>
      <w:r w:rsidR="00E26A50">
        <w:rPr>
          <w:rFonts w:ascii="Times New Roman" w:hAnsi="Times New Roman" w:cs="Times New Roman"/>
          <w:sz w:val="24"/>
          <w:szCs w:val="24"/>
        </w:rPr>
        <w:t>tu</w:t>
      </w:r>
      <w:r w:rsidRPr="00DB67A3">
        <w:rPr>
          <w:rFonts w:ascii="Times New Roman" w:hAnsi="Times New Roman" w:cs="Times New Roman"/>
          <w:sz w:val="24"/>
          <w:szCs w:val="24"/>
        </w:rPr>
        <w:t>tion</w:t>
      </w:r>
    </w:p>
    <w:p w:rsidR="00295D94" w:rsidRDefault="00295D94" w:rsidP="00DB67A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5D94" w:rsidRDefault="00295D94" w:rsidP="00DB67A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5D94" w:rsidRDefault="00295D94" w:rsidP="00DB67A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5D94" w:rsidRDefault="00295D94" w:rsidP="00DB67A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5D94" w:rsidRDefault="00295D94" w:rsidP="00DB67A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5D94" w:rsidRDefault="00295D94" w:rsidP="00DB67A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5D94" w:rsidRDefault="00295D94" w:rsidP="00DB67A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5D94" w:rsidRDefault="00295D94" w:rsidP="00DB67A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5D94" w:rsidRDefault="00295D94" w:rsidP="00DB67A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5D94" w:rsidRDefault="00295D94" w:rsidP="00DB67A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5D94" w:rsidRDefault="00295D94" w:rsidP="00DB67A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5D94" w:rsidRDefault="00295D94" w:rsidP="00DB67A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5D94" w:rsidRDefault="00295D94" w:rsidP="00DB67A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5D94" w:rsidRDefault="00295D94" w:rsidP="00DB67A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5D94" w:rsidRDefault="00295D94" w:rsidP="00DB67A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5D94" w:rsidRDefault="00295D94" w:rsidP="00DB67A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5D94" w:rsidRDefault="00295D94" w:rsidP="00DB67A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5D94" w:rsidRDefault="00295D94" w:rsidP="00DB67A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411C" w:rsidRPr="0049411C" w:rsidRDefault="002A74B9" w:rsidP="003E621D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411C">
        <w:rPr>
          <w:rFonts w:ascii="Times New Roman" w:hAnsi="Times New Roman" w:cs="Times New Roman"/>
          <w:b/>
          <w:sz w:val="24"/>
          <w:szCs w:val="24"/>
        </w:rPr>
        <w:lastRenderedPageBreak/>
        <w:t>Questions Regarding the Website</w:t>
      </w:r>
    </w:p>
    <w:p w:rsidR="0049411C" w:rsidRDefault="002A74B9" w:rsidP="003E621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4715">
        <w:rPr>
          <w:rFonts w:ascii="Times New Roman" w:hAnsi="Times New Roman" w:cs="Times New Roman"/>
          <w:b/>
          <w:sz w:val="24"/>
          <w:szCs w:val="24"/>
        </w:rPr>
        <w:t>Q1</w:t>
      </w:r>
      <w:r w:rsidR="00140906">
        <w:rPr>
          <w:rFonts w:ascii="Times New Roman" w:hAnsi="Times New Roman" w:cs="Times New Roman"/>
          <w:sz w:val="24"/>
          <w:szCs w:val="24"/>
        </w:rPr>
        <w:t xml:space="preserve"> </w:t>
      </w:r>
      <w:r w:rsidR="00264AB3">
        <w:rPr>
          <w:rFonts w:ascii="Times New Roman" w:hAnsi="Times New Roman" w:cs="Times New Roman"/>
          <w:sz w:val="24"/>
          <w:szCs w:val="24"/>
        </w:rPr>
        <w:t>What</w:t>
      </w:r>
      <w:r w:rsidR="00140906">
        <w:rPr>
          <w:rFonts w:ascii="Times New Roman" w:hAnsi="Times New Roman" w:cs="Times New Roman"/>
          <w:sz w:val="24"/>
          <w:szCs w:val="24"/>
        </w:rPr>
        <w:t xml:space="preserve"> are the </w:t>
      </w:r>
      <w:r w:rsidR="00B24715">
        <w:rPr>
          <w:rFonts w:ascii="Times New Roman" w:hAnsi="Times New Roman" w:cs="Times New Roman"/>
          <w:sz w:val="24"/>
          <w:szCs w:val="24"/>
        </w:rPr>
        <w:t>features that make</w:t>
      </w:r>
      <w:r w:rsidR="00264AB3">
        <w:rPr>
          <w:rFonts w:ascii="Times New Roman" w:hAnsi="Times New Roman" w:cs="Times New Roman"/>
          <w:sz w:val="24"/>
          <w:szCs w:val="24"/>
        </w:rPr>
        <w:t xml:space="preserve"> this site an exceptional</w:t>
      </w:r>
      <w:r w:rsidR="008369D8">
        <w:rPr>
          <w:rFonts w:ascii="Times New Roman" w:hAnsi="Times New Roman" w:cs="Times New Roman"/>
          <w:sz w:val="24"/>
          <w:szCs w:val="24"/>
        </w:rPr>
        <w:t>?</w:t>
      </w:r>
    </w:p>
    <w:p w:rsidR="00996543" w:rsidRDefault="002A74B9" w:rsidP="003E621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4AB3" w:rsidRPr="00B24715">
        <w:rPr>
          <w:rFonts w:ascii="Times New Roman" w:hAnsi="Times New Roman" w:cs="Times New Roman"/>
          <w:b/>
          <w:sz w:val="24"/>
          <w:szCs w:val="24"/>
        </w:rPr>
        <w:t>Q2</w:t>
      </w:r>
      <w:r w:rsidR="0049411C">
        <w:rPr>
          <w:rFonts w:ascii="Times New Roman" w:hAnsi="Times New Roman" w:cs="Times New Roman"/>
          <w:sz w:val="24"/>
          <w:szCs w:val="24"/>
        </w:rPr>
        <w:t xml:space="preserve"> </w:t>
      </w:r>
      <w:r w:rsidR="00264AB3">
        <w:rPr>
          <w:rFonts w:ascii="Times New Roman" w:hAnsi="Times New Roman" w:cs="Times New Roman"/>
          <w:sz w:val="24"/>
          <w:szCs w:val="24"/>
        </w:rPr>
        <w:t>Which</w:t>
      </w:r>
      <w:r w:rsidR="00D4601E">
        <w:rPr>
          <w:rFonts w:ascii="Times New Roman" w:hAnsi="Times New Roman" w:cs="Times New Roman"/>
          <w:sz w:val="24"/>
          <w:szCs w:val="24"/>
        </w:rPr>
        <w:t xml:space="preserve"> levels of English do the website provide; </w:t>
      </w:r>
      <w:r w:rsidR="00140906">
        <w:rPr>
          <w:rFonts w:ascii="Times New Roman" w:hAnsi="Times New Roman" w:cs="Times New Roman"/>
          <w:sz w:val="24"/>
          <w:szCs w:val="24"/>
        </w:rPr>
        <w:t>can it be of help ESL learners?</w:t>
      </w:r>
    </w:p>
    <w:p w:rsidR="00DE6BEA" w:rsidRDefault="002A74B9" w:rsidP="003E621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4715">
        <w:rPr>
          <w:rFonts w:ascii="Times New Roman" w:hAnsi="Times New Roman" w:cs="Times New Roman"/>
          <w:b/>
          <w:sz w:val="24"/>
          <w:szCs w:val="24"/>
        </w:rPr>
        <w:t>Q3</w:t>
      </w:r>
      <w:r>
        <w:rPr>
          <w:rFonts w:ascii="Times New Roman" w:hAnsi="Times New Roman" w:cs="Times New Roman"/>
          <w:sz w:val="24"/>
          <w:szCs w:val="24"/>
        </w:rPr>
        <w:t xml:space="preserve"> Does</w:t>
      </w:r>
      <w:r w:rsidR="00F00D1F">
        <w:rPr>
          <w:rFonts w:ascii="Times New Roman" w:hAnsi="Times New Roman" w:cs="Times New Roman"/>
          <w:sz w:val="24"/>
          <w:szCs w:val="24"/>
        </w:rPr>
        <w:t xml:space="preserve"> the website provide </w:t>
      </w:r>
      <w:r w:rsidR="00F77157">
        <w:rPr>
          <w:rFonts w:ascii="Times New Roman" w:hAnsi="Times New Roman" w:cs="Times New Roman"/>
          <w:sz w:val="24"/>
          <w:szCs w:val="24"/>
        </w:rPr>
        <w:t xml:space="preserve">enough </w:t>
      </w:r>
      <w:r w:rsidR="00331DBE">
        <w:rPr>
          <w:rFonts w:ascii="Times New Roman" w:hAnsi="Times New Roman" w:cs="Times New Roman"/>
          <w:sz w:val="24"/>
          <w:szCs w:val="24"/>
        </w:rPr>
        <w:t>resources for further research or personal evaluation?</w:t>
      </w:r>
    </w:p>
    <w:p w:rsidR="00331DBE" w:rsidRDefault="002A74B9" w:rsidP="003E621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4715">
        <w:rPr>
          <w:rFonts w:ascii="Times New Roman" w:hAnsi="Times New Roman" w:cs="Times New Roman"/>
          <w:b/>
          <w:sz w:val="24"/>
          <w:szCs w:val="24"/>
        </w:rPr>
        <w:t>Q4</w:t>
      </w:r>
      <w:r>
        <w:rPr>
          <w:rFonts w:ascii="Times New Roman" w:hAnsi="Times New Roman" w:cs="Times New Roman"/>
          <w:sz w:val="24"/>
          <w:szCs w:val="24"/>
        </w:rPr>
        <w:t xml:space="preserve"> How is the website useful in terms of use</w:t>
      </w:r>
      <w:r w:rsidR="00996543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-friendl</w:t>
      </w:r>
      <w:r w:rsidR="00F77157">
        <w:rPr>
          <w:rFonts w:ascii="Times New Roman" w:hAnsi="Times New Roman" w:cs="Times New Roman"/>
          <w:sz w:val="24"/>
          <w:szCs w:val="24"/>
        </w:rPr>
        <w:t>iness; are there links?</w:t>
      </w:r>
    </w:p>
    <w:p w:rsidR="00F77157" w:rsidRDefault="002A74B9" w:rsidP="003E621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4715">
        <w:rPr>
          <w:rFonts w:ascii="Times New Roman" w:hAnsi="Times New Roman" w:cs="Times New Roman"/>
          <w:b/>
          <w:sz w:val="24"/>
          <w:szCs w:val="24"/>
        </w:rPr>
        <w:t>Q</w:t>
      </w:r>
      <w:r w:rsidR="00264AB3" w:rsidRPr="00B24715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411C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hat are the positive appraisal regarding Engli</w:t>
      </w:r>
      <w:r w:rsidR="00996543">
        <w:rPr>
          <w:rFonts w:ascii="Times New Roman" w:hAnsi="Times New Roman" w:cs="Times New Roman"/>
          <w:sz w:val="24"/>
          <w:szCs w:val="24"/>
        </w:rPr>
        <w:t>sh Grammar website?</w:t>
      </w:r>
    </w:p>
    <w:p w:rsidR="00B24715" w:rsidRDefault="002A74B9" w:rsidP="003E621D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715">
        <w:rPr>
          <w:rFonts w:ascii="Times New Roman" w:hAnsi="Times New Roman" w:cs="Times New Roman"/>
          <w:b/>
          <w:sz w:val="24"/>
          <w:szCs w:val="24"/>
        </w:rPr>
        <w:t>Responses</w:t>
      </w:r>
    </w:p>
    <w:p w:rsidR="00B24715" w:rsidRDefault="002A74B9" w:rsidP="003E621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Q1</w:t>
      </w:r>
      <w:r w:rsidR="008369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69D8" w:rsidRPr="004A2596">
        <w:rPr>
          <w:rFonts w:ascii="Times New Roman" w:hAnsi="Times New Roman" w:cs="Times New Roman"/>
          <w:sz w:val="24"/>
          <w:szCs w:val="24"/>
        </w:rPr>
        <w:t>www.englishgrammar.org</w:t>
      </w:r>
      <w:r w:rsidR="008369D8">
        <w:rPr>
          <w:rFonts w:ascii="Times New Roman" w:hAnsi="Times New Roman" w:cs="Times New Roman"/>
          <w:sz w:val="24"/>
          <w:szCs w:val="24"/>
        </w:rPr>
        <w:t xml:space="preserve"> is an </w:t>
      </w:r>
      <w:r w:rsidR="000D24AD">
        <w:rPr>
          <w:rFonts w:ascii="Times New Roman" w:hAnsi="Times New Roman" w:cs="Times New Roman"/>
          <w:sz w:val="24"/>
          <w:szCs w:val="24"/>
        </w:rPr>
        <w:t xml:space="preserve">outstanding website for tutors and students. Upon entering the webpage, </w:t>
      </w:r>
      <w:r w:rsidR="00DA0D85">
        <w:rPr>
          <w:rFonts w:ascii="Times New Roman" w:hAnsi="Times New Roman" w:cs="Times New Roman"/>
          <w:sz w:val="24"/>
          <w:szCs w:val="24"/>
        </w:rPr>
        <w:t xml:space="preserve">the </w:t>
      </w:r>
      <w:r w:rsidR="00F7106A">
        <w:rPr>
          <w:rFonts w:ascii="Times New Roman" w:hAnsi="Times New Roman" w:cs="Times New Roman"/>
          <w:sz w:val="24"/>
          <w:szCs w:val="24"/>
        </w:rPr>
        <w:t xml:space="preserve">site is designed in a </w:t>
      </w:r>
      <w:r w:rsidR="00392B0E">
        <w:rPr>
          <w:rFonts w:ascii="Times New Roman" w:hAnsi="Times New Roman" w:cs="Times New Roman"/>
          <w:sz w:val="24"/>
          <w:szCs w:val="24"/>
        </w:rPr>
        <w:t xml:space="preserve">sequential manner making it presentable and attractive to the readers. It contains a collection of </w:t>
      </w:r>
      <w:r w:rsidR="000269A7">
        <w:rPr>
          <w:rFonts w:ascii="Times New Roman" w:hAnsi="Times New Roman" w:cs="Times New Roman"/>
          <w:sz w:val="24"/>
          <w:szCs w:val="24"/>
        </w:rPr>
        <w:t>videos, learning guides</w:t>
      </w:r>
      <w:r w:rsidR="00E567C5">
        <w:rPr>
          <w:rFonts w:ascii="Times New Roman" w:hAnsi="Times New Roman" w:cs="Times New Roman"/>
          <w:sz w:val="24"/>
          <w:szCs w:val="24"/>
        </w:rPr>
        <w:t>,</w:t>
      </w:r>
      <w:r w:rsidR="000269A7">
        <w:rPr>
          <w:rFonts w:ascii="Times New Roman" w:hAnsi="Times New Roman" w:cs="Times New Roman"/>
          <w:sz w:val="24"/>
          <w:szCs w:val="24"/>
        </w:rPr>
        <w:t xml:space="preserve"> contact, online tools and h</w:t>
      </w:r>
      <w:r w:rsidR="007C68D9">
        <w:rPr>
          <w:rFonts w:ascii="Times New Roman" w:hAnsi="Times New Roman" w:cs="Times New Roman"/>
          <w:sz w:val="24"/>
          <w:szCs w:val="24"/>
        </w:rPr>
        <w:t>elp links for easier accessibility.</w:t>
      </w:r>
    </w:p>
    <w:p w:rsidR="007C68D9" w:rsidRDefault="002A74B9" w:rsidP="003E621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567C5">
        <w:rPr>
          <w:rFonts w:ascii="Times New Roman" w:hAnsi="Times New Roman" w:cs="Times New Roman"/>
          <w:b/>
          <w:sz w:val="24"/>
          <w:szCs w:val="24"/>
        </w:rPr>
        <w:t>Q2</w:t>
      </w:r>
      <w:r w:rsidR="00E567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67C5">
        <w:rPr>
          <w:rFonts w:ascii="Times New Roman" w:hAnsi="Times New Roman" w:cs="Times New Roman"/>
          <w:sz w:val="24"/>
          <w:szCs w:val="24"/>
        </w:rPr>
        <w:t xml:space="preserve">English Grammar provides learning </w:t>
      </w:r>
      <w:r w:rsidR="00F7003C">
        <w:rPr>
          <w:rFonts w:ascii="Times New Roman" w:hAnsi="Times New Roman" w:cs="Times New Roman"/>
          <w:sz w:val="24"/>
          <w:szCs w:val="24"/>
        </w:rPr>
        <w:t>resources for</w:t>
      </w:r>
      <w:r w:rsidR="00E567C5">
        <w:rPr>
          <w:rFonts w:ascii="Times New Roman" w:hAnsi="Times New Roman" w:cs="Times New Roman"/>
          <w:sz w:val="24"/>
          <w:szCs w:val="24"/>
        </w:rPr>
        <w:t xml:space="preserve"> </w:t>
      </w:r>
      <w:r w:rsidR="00541A65">
        <w:rPr>
          <w:rFonts w:ascii="Times New Roman" w:hAnsi="Times New Roman" w:cs="Times New Roman"/>
          <w:sz w:val="24"/>
          <w:szCs w:val="24"/>
        </w:rPr>
        <w:t>learn</w:t>
      </w:r>
      <w:r w:rsidR="00DA580F">
        <w:rPr>
          <w:rFonts w:ascii="Times New Roman" w:hAnsi="Times New Roman" w:cs="Times New Roman"/>
          <w:sz w:val="24"/>
          <w:szCs w:val="24"/>
        </w:rPr>
        <w:t>ers in all levers</w:t>
      </w:r>
      <w:r w:rsidR="00541A65">
        <w:rPr>
          <w:rFonts w:ascii="Times New Roman" w:hAnsi="Times New Roman" w:cs="Times New Roman"/>
          <w:sz w:val="24"/>
          <w:szCs w:val="24"/>
        </w:rPr>
        <w:t>. It as well caters the needs of ESL learners and those who wish to</w:t>
      </w:r>
      <w:r w:rsidR="00F7003C">
        <w:rPr>
          <w:rFonts w:ascii="Times New Roman" w:hAnsi="Times New Roman" w:cs="Times New Roman"/>
          <w:sz w:val="24"/>
          <w:szCs w:val="24"/>
        </w:rPr>
        <w:t xml:space="preserve"> remind themselves grammar. It provides </w:t>
      </w:r>
      <w:r w:rsidR="009F64F0">
        <w:rPr>
          <w:rFonts w:ascii="Times New Roman" w:hAnsi="Times New Roman" w:cs="Times New Roman"/>
          <w:sz w:val="24"/>
          <w:szCs w:val="24"/>
        </w:rPr>
        <w:t>both basic and academic English, ranging from simple to complex grammar, thus suites all demographics.</w:t>
      </w:r>
    </w:p>
    <w:p w:rsidR="009F64F0" w:rsidRDefault="002A74B9" w:rsidP="003E621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64F0">
        <w:rPr>
          <w:rFonts w:ascii="Times New Roman" w:hAnsi="Times New Roman" w:cs="Times New Roman"/>
          <w:b/>
          <w:sz w:val="24"/>
          <w:szCs w:val="24"/>
        </w:rPr>
        <w:t>Q3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53F1">
        <w:rPr>
          <w:rFonts w:ascii="Times New Roman" w:hAnsi="Times New Roman" w:cs="Times New Roman"/>
          <w:sz w:val="24"/>
          <w:szCs w:val="24"/>
        </w:rPr>
        <w:t xml:space="preserve">The site provides all English grammar topics. Besides, it has </w:t>
      </w:r>
      <w:r w:rsidR="00022266">
        <w:rPr>
          <w:rFonts w:ascii="Times New Roman" w:hAnsi="Times New Roman" w:cs="Times New Roman"/>
          <w:sz w:val="24"/>
          <w:szCs w:val="24"/>
        </w:rPr>
        <w:t xml:space="preserve">videos and online exercises that </w:t>
      </w:r>
      <w:r w:rsidR="00B9368D">
        <w:rPr>
          <w:rFonts w:ascii="Times New Roman" w:hAnsi="Times New Roman" w:cs="Times New Roman"/>
          <w:sz w:val="24"/>
          <w:szCs w:val="24"/>
        </w:rPr>
        <w:t>enhance</w:t>
      </w:r>
      <w:r w:rsidR="00022266">
        <w:rPr>
          <w:rFonts w:ascii="Times New Roman" w:hAnsi="Times New Roman" w:cs="Times New Roman"/>
          <w:sz w:val="24"/>
          <w:szCs w:val="24"/>
        </w:rPr>
        <w:t xml:space="preserve"> self-evaluation.</w:t>
      </w:r>
      <w:r w:rsidR="00482499">
        <w:rPr>
          <w:rFonts w:ascii="Times New Roman" w:hAnsi="Times New Roman" w:cs="Times New Roman"/>
          <w:sz w:val="24"/>
          <w:szCs w:val="24"/>
        </w:rPr>
        <w:t xml:space="preserve"> The website offers </w:t>
      </w:r>
      <w:r w:rsidR="001718C0">
        <w:rPr>
          <w:rFonts w:ascii="Times New Roman" w:hAnsi="Times New Roman" w:cs="Times New Roman"/>
          <w:sz w:val="24"/>
          <w:szCs w:val="24"/>
        </w:rPr>
        <w:t xml:space="preserve">links in </w:t>
      </w:r>
      <w:r w:rsidR="00482499">
        <w:rPr>
          <w:rFonts w:ascii="Times New Roman" w:hAnsi="Times New Roman" w:cs="Times New Roman"/>
          <w:sz w:val="24"/>
          <w:szCs w:val="24"/>
        </w:rPr>
        <w:t xml:space="preserve">supplementary posts on the </w:t>
      </w:r>
      <w:r w:rsidR="001718C0">
        <w:rPr>
          <w:rFonts w:ascii="Times New Roman" w:hAnsi="Times New Roman" w:cs="Times New Roman"/>
          <w:sz w:val="24"/>
          <w:szCs w:val="24"/>
        </w:rPr>
        <w:t>Grammar updates. These links help learners to engage in further research on the topics of interests.</w:t>
      </w:r>
    </w:p>
    <w:p w:rsidR="00B9368D" w:rsidRDefault="002A74B9" w:rsidP="003E621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368D">
        <w:rPr>
          <w:rFonts w:ascii="Times New Roman" w:hAnsi="Times New Roman" w:cs="Times New Roman"/>
          <w:b/>
          <w:sz w:val="24"/>
          <w:szCs w:val="24"/>
        </w:rPr>
        <w:t>Q4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website is an exceptional </w:t>
      </w:r>
      <w:r w:rsidR="00E05340">
        <w:rPr>
          <w:rFonts w:ascii="Times New Roman" w:hAnsi="Times New Roman" w:cs="Times New Roman"/>
          <w:sz w:val="24"/>
          <w:szCs w:val="24"/>
        </w:rPr>
        <w:t>intern</w:t>
      </w:r>
      <w:r>
        <w:rPr>
          <w:rFonts w:ascii="Times New Roman" w:hAnsi="Times New Roman" w:cs="Times New Roman"/>
          <w:sz w:val="24"/>
          <w:szCs w:val="24"/>
        </w:rPr>
        <w:t xml:space="preserve"> of user-friendliness.</w:t>
      </w:r>
      <w:r w:rsidR="0058714A">
        <w:rPr>
          <w:rFonts w:ascii="Times New Roman" w:hAnsi="Times New Roman" w:cs="Times New Roman"/>
          <w:sz w:val="24"/>
          <w:szCs w:val="24"/>
        </w:rPr>
        <w:t xml:space="preserve"> </w:t>
      </w:r>
      <w:r w:rsidR="00E05340">
        <w:rPr>
          <w:rFonts w:ascii="Times New Roman" w:hAnsi="Times New Roman" w:cs="Times New Roman"/>
          <w:sz w:val="24"/>
          <w:szCs w:val="24"/>
        </w:rPr>
        <w:t>On</w:t>
      </w:r>
      <w:r w:rsidR="0058714A">
        <w:rPr>
          <w:rFonts w:ascii="Times New Roman" w:hAnsi="Times New Roman" w:cs="Times New Roman"/>
          <w:sz w:val="24"/>
          <w:szCs w:val="24"/>
        </w:rPr>
        <w:t xml:space="preserve"> the homepage, the topics are arranged in alphabetical order for easier access</w:t>
      </w:r>
      <w:r w:rsidR="00D62625">
        <w:rPr>
          <w:rFonts w:ascii="Times New Roman" w:hAnsi="Times New Roman" w:cs="Times New Roman"/>
          <w:sz w:val="24"/>
          <w:szCs w:val="24"/>
        </w:rPr>
        <w:t xml:space="preserve">. All the </w:t>
      </w:r>
      <w:r w:rsidR="0010246D">
        <w:rPr>
          <w:rFonts w:ascii="Times New Roman" w:hAnsi="Times New Roman" w:cs="Times New Roman"/>
          <w:sz w:val="24"/>
          <w:szCs w:val="24"/>
        </w:rPr>
        <w:t xml:space="preserve">headers are arranged horizontally at </w:t>
      </w:r>
      <w:r w:rsidR="0010246D">
        <w:rPr>
          <w:rFonts w:ascii="Times New Roman" w:hAnsi="Times New Roman" w:cs="Times New Roman"/>
          <w:sz w:val="24"/>
          <w:szCs w:val="24"/>
        </w:rPr>
        <w:lastRenderedPageBreak/>
        <w:t>the top, with links that direct the user to the resources</w:t>
      </w:r>
      <w:r w:rsidR="00E05340">
        <w:rPr>
          <w:rFonts w:ascii="Times New Roman" w:hAnsi="Times New Roman" w:cs="Times New Roman"/>
          <w:sz w:val="24"/>
          <w:szCs w:val="24"/>
        </w:rPr>
        <w:t>. For instance, when you click on the video link, it opens all the videos available, you only need to select one of your choices.</w:t>
      </w:r>
    </w:p>
    <w:p w:rsidR="004B484A" w:rsidRDefault="002A74B9" w:rsidP="003E621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484A">
        <w:rPr>
          <w:rFonts w:ascii="Times New Roman" w:hAnsi="Times New Roman" w:cs="Times New Roman"/>
          <w:b/>
          <w:sz w:val="24"/>
          <w:szCs w:val="24"/>
        </w:rPr>
        <w:t>Q5</w:t>
      </w:r>
      <w:r>
        <w:rPr>
          <w:rFonts w:ascii="Times New Roman" w:hAnsi="Times New Roman" w:cs="Times New Roman"/>
          <w:sz w:val="24"/>
          <w:szCs w:val="24"/>
        </w:rPr>
        <w:t xml:space="preserve"> The best thing about this </w:t>
      </w:r>
      <w:r w:rsidR="003E621D">
        <w:rPr>
          <w:rFonts w:ascii="Times New Roman" w:hAnsi="Times New Roman" w:cs="Times New Roman"/>
          <w:sz w:val="24"/>
          <w:szCs w:val="24"/>
        </w:rPr>
        <w:t>site is</w:t>
      </w:r>
      <w:r w:rsidR="00496668">
        <w:rPr>
          <w:rFonts w:ascii="Times New Roman" w:hAnsi="Times New Roman" w:cs="Times New Roman"/>
          <w:sz w:val="24"/>
          <w:szCs w:val="24"/>
        </w:rPr>
        <w:t xml:space="preserve"> </w:t>
      </w:r>
      <w:r w:rsidR="00F33112">
        <w:rPr>
          <w:rFonts w:ascii="Times New Roman" w:hAnsi="Times New Roman" w:cs="Times New Roman"/>
          <w:sz w:val="24"/>
          <w:szCs w:val="24"/>
        </w:rPr>
        <w:t xml:space="preserve">user-friendliness. It cares for English learners from all demographics and levels. Additionally, it </w:t>
      </w:r>
      <w:r w:rsidR="003E621D">
        <w:rPr>
          <w:rFonts w:ascii="Times New Roman" w:hAnsi="Times New Roman" w:cs="Times New Roman"/>
          <w:sz w:val="24"/>
          <w:szCs w:val="24"/>
        </w:rPr>
        <w:t>has a customer care section, where the user can ask a question or suggest something.</w:t>
      </w:r>
    </w:p>
    <w:p w:rsidR="00CF6E49" w:rsidRDefault="00CF6E49" w:rsidP="00CF6E49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6E49" w:rsidRDefault="00CF6E49" w:rsidP="00CF6E49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6E49" w:rsidRDefault="00CF6E49" w:rsidP="00CF6E49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6E49" w:rsidRDefault="00CF6E49" w:rsidP="00CF6E49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6E49" w:rsidRDefault="00CF6E49" w:rsidP="00CF6E49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6E49" w:rsidRDefault="00CF6E49" w:rsidP="00CF6E49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6E49" w:rsidRDefault="00CF6E49" w:rsidP="00CF6E49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6E49" w:rsidRDefault="00CF6E49" w:rsidP="00CF6E49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6E49" w:rsidRDefault="00CF6E49" w:rsidP="00CF6E49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6E49" w:rsidRDefault="00CF6E49" w:rsidP="00CF6E49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6E49" w:rsidRDefault="00CF6E49" w:rsidP="00CF6E49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6E49" w:rsidRDefault="00CF6E49" w:rsidP="00CF6E49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6E49" w:rsidRDefault="00CF6E49" w:rsidP="00CF6E49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6E49" w:rsidRDefault="00CF6E49" w:rsidP="00CF6E49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6E49" w:rsidRDefault="00CF6E49" w:rsidP="00CF6E49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6E49" w:rsidRDefault="00CF6E49" w:rsidP="00CF6E49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6E49" w:rsidRDefault="00CF6E49" w:rsidP="00CF6E49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6E49" w:rsidRDefault="00CF6E49" w:rsidP="00CF6E49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21D" w:rsidRPr="00CF6E49" w:rsidRDefault="002A74B9" w:rsidP="00CF6E49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E49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CF6E49" w:rsidRPr="00CF6E49" w:rsidRDefault="002A74B9" w:rsidP="00CF6E49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6E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English Grammar – Your guide to error-free writing. (n.d.). Retrieved from https://www.englishgrammar.org/</w:t>
      </w:r>
    </w:p>
    <w:p w:rsidR="00E05340" w:rsidRPr="00B9368D" w:rsidRDefault="00E05340" w:rsidP="00B2471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69D8" w:rsidRPr="00B24715" w:rsidRDefault="008369D8" w:rsidP="00B2471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6543" w:rsidRDefault="00996543" w:rsidP="00DE6BE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7157" w:rsidRDefault="00F77157" w:rsidP="00DE6BE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BEA" w:rsidRDefault="00DE6BEA" w:rsidP="00DB67A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5D94" w:rsidRPr="00DB67A3" w:rsidRDefault="00295D94" w:rsidP="00DB67A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295D94" w:rsidRPr="00DB67A3" w:rsidSect="00E26A5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08D" w:rsidRDefault="006C108D" w:rsidP="00F076B9">
      <w:pPr>
        <w:spacing w:after="0" w:line="240" w:lineRule="auto"/>
      </w:pPr>
      <w:r>
        <w:separator/>
      </w:r>
    </w:p>
  </w:endnote>
  <w:endnote w:type="continuationSeparator" w:id="0">
    <w:p w:rsidR="006C108D" w:rsidRDefault="006C108D" w:rsidP="00F07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08D" w:rsidRDefault="006C108D" w:rsidP="00F076B9">
      <w:pPr>
        <w:spacing w:after="0" w:line="240" w:lineRule="auto"/>
      </w:pPr>
      <w:r>
        <w:separator/>
      </w:r>
    </w:p>
  </w:footnote>
  <w:footnote w:type="continuationSeparator" w:id="0">
    <w:p w:rsidR="006C108D" w:rsidRDefault="006C108D" w:rsidP="00F076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21D" w:rsidRPr="00E24B7E" w:rsidRDefault="002A74B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24B7E">
      <w:rPr>
        <w:rFonts w:ascii="Times New Roman" w:hAnsi="Times New Roman" w:cs="Times New Roman"/>
        <w:sz w:val="24"/>
        <w:szCs w:val="24"/>
      </w:rPr>
      <w:t>ENGLISH GRAMMAR</w:t>
    </w:r>
    <w:sdt>
      <w:sdtPr>
        <w:rPr>
          <w:rFonts w:ascii="Times New Roman" w:hAnsi="Times New Roman" w:cs="Times New Roman"/>
          <w:sz w:val="24"/>
          <w:szCs w:val="24"/>
        </w:rPr>
        <w:id w:val="3258572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</w:t>
        </w:r>
        <w:r w:rsidR="00F076B9" w:rsidRPr="00E24B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24B7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076B9" w:rsidRPr="00E24B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5420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F076B9" w:rsidRPr="00E24B7E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3E621D" w:rsidRDefault="003E621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21D" w:rsidRDefault="002A74B9">
    <w:pPr>
      <w:pStyle w:val="Header"/>
      <w:jc w:val="right"/>
    </w:pPr>
    <w:r w:rsidRPr="00295D94">
      <w:rPr>
        <w:rFonts w:ascii="Times New Roman" w:hAnsi="Times New Roman" w:cs="Times New Roman"/>
        <w:sz w:val="24"/>
        <w:szCs w:val="24"/>
      </w:rPr>
      <w:t>Running Head: ENGLISH GRAMMAR</w:t>
    </w:r>
    <w:sdt>
      <w:sdtPr>
        <w:rPr>
          <w:rFonts w:ascii="Times New Roman" w:hAnsi="Times New Roman" w:cs="Times New Roman"/>
          <w:sz w:val="24"/>
          <w:szCs w:val="24"/>
        </w:rPr>
        <w:id w:val="3258534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</w:t>
        </w:r>
        <w:r w:rsidR="00F076B9" w:rsidRPr="00295D9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95D9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076B9" w:rsidRPr="00295D9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5420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F076B9" w:rsidRPr="00295D94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3E621D" w:rsidRDefault="003E62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DE1MDEztjAwMja0MDZQ0lEKTi0uzszPAykwrAUAliQf1CwAAAA="/>
  </w:docVars>
  <w:rsids>
    <w:rsidRoot w:val="00DB67A3"/>
    <w:rsid w:val="00022266"/>
    <w:rsid w:val="000269A7"/>
    <w:rsid w:val="000D24AD"/>
    <w:rsid w:val="0010246D"/>
    <w:rsid w:val="00110C44"/>
    <w:rsid w:val="00140906"/>
    <w:rsid w:val="00141198"/>
    <w:rsid w:val="001718C0"/>
    <w:rsid w:val="00264AB3"/>
    <w:rsid w:val="00277F12"/>
    <w:rsid w:val="00295D94"/>
    <w:rsid w:val="002A74B9"/>
    <w:rsid w:val="00331DBE"/>
    <w:rsid w:val="00392B0E"/>
    <w:rsid w:val="003E621D"/>
    <w:rsid w:val="00482499"/>
    <w:rsid w:val="0049411C"/>
    <w:rsid w:val="00496668"/>
    <w:rsid w:val="004A2596"/>
    <w:rsid w:val="004B484A"/>
    <w:rsid w:val="00541A65"/>
    <w:rsid w:val="0058714A"/>
    <w:rsid w:val="005E7498"/>
    <w:rsid w:val="00654205"/>
    <w:rsid w:val="006C108D"/>
    <w:rsid w:val="007C68D9"/>
    <w:rsid w:val="008369D8"/>
    <w:rsid w:val="00940F25"/>
    <w:rsid w:val="00996543"/>
    <w:rsid w:val="009F64F0"/>
    <w:rsid w:val="00B24715"/>
    <w:rsid w:val="00B9368D"/>
    <w:rsid w:val="00CF6E49"/>
    <w:rsid w:val="00D35D16"/>
    <w:rsid w:val="00D4601E"/>
    <w:rsid w:val="00D62625"/>
    <w:rsid w:val="00DA0D85"/>
    <w:rsid w:val="00DA580F"/>
    <w:rsid w:val="00DB67A3"/>
    <w:rsid w:val="00DE6BEA"/>
    <w:rsid w:val="00E05340"/>
    <w:rsid w:val="00E24B7E"/>
    <w:rsid w:val="00E26A50"/>
    <w:rsid w:val="00E567C5"/>
    <w:rsid w:val="00ED34FA"/>
    <w:rsid w:val="00F00D1F"/>
    <w:rsid w:val="00F053F1"/>
    <w:rsid w:val="00F076B9"/>
    <w:rsid w:val="00F33112"/>
    <w:rsid w:val="00F7003C"/>
    <w:rsid w:val="00F7106A"/>
    <w:rsid w:val="00F77157"/>
    <w:rsid w:val="00FD0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67A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26A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A50"/>
  </w:style>
  <w:style w:type="paragraph" w:styleId="Footer">
    <w:name w:val="footer"/>
    <w:basedOn w:val="Normal"/>
    <w:link w:val="FooterChar"/>
    <w:uiPriority w:val="99"/>
    <w:semiHidden/>
    <w:unhideWhenUsed/>
    <w:rsid w:val="00E26A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26A50"/>
  </w:style>
  <w:style w:type="paragraph" w:styleId="NormalWeb">
    <w:name w:val="Normal (Web)"/>
    <w:basedOn w:val="Normal"/>
    <w:uiPriority w:val="99"/>
    <w:semiHidden/>
    <w:unhideWhenUsed/>
    <w:rsid w:val="00494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2019-02-13T04:11:00Z</dcterms:created>
  <dcterms:modified xsi:type="dcterms:W3CDTF">2019-02-13T04:11:00Z</dcterms:modified>
</cp:coreProperties>
</file>